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2BE62FF4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D765BA">
        <w:rPr>
          <w:rFonts w:cs="Arial"/>
          <w:b/>
          <w:bCs/>
          <w:sz w:val="28"/>
          <w:szCs w:val="28"/>
        </w:rPr>
        <w:t>9</w:t>
      </w:r>
      <w:r w:rsidRPr="006179B8">
        <w:rPr>
          <w:rFonts w:cs="Arial"/>
          <w:b/>
          <w:bCs/>
          <w:sz w:val="28"/>
          <w:szCs w:val="28"/>
        </w:rPr>
        <w:t>.</w:t>
      </w:r>
      <w:r w:rsidR="00F734D8">
        <w:rPr>
          <w:rFonts w:cs="Arial"/>
          <w:b/>
          <w:bCs/>
          <w:sz w:val="28"/>
          <w:szCs w:val="28"/>
        </w:rPr>
        <w:t>5</w:t>
      </w:r>
      <w:r w:rsidR="0081419C">
        <w:rPr>
          <w:rFonts w:cs="Arial"/>
          <w:b/>
          <w:bCs/>
          <w:sz w:val="28"/>
          <w:szCs w:val="28"/>
        </w:rPr>
        <w:t xml:space="preserve"> </w:t>
      </w:r>
      <w:r w:rsidR="00F734D8">
        <w:rPr>
          <w:rFonts w:cs="Arial"/>
          <w:b/>
          <w:bCs/>
          <w:sz w:val="28"/>
          <w:szCs w:val="28"/>
        </w:rPr>
        <w:t>Nachweis von Alkanalen bzw. Aldehyden durch die Fehling-Probe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697BB8E2" w14:textId="38CA7AB5" w:rsidR="00CF3D77" w:rsidRDefault="0088273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25</w:t>
      </w:r>
      <w:r w:rsidR="00F734D8">
        <w:rPr>
          <w:rFonts w:cs="Arial"/>
        </w:rPr>
        <w:t>0</w:t>
      </w:r>
      <w:r>
        <w:rPr>
          <w:rFonts w:cs="Arial"/>
        </w:rPr>
        <w:t>-mL-Becherglas</w:t>
      </w:r>
    </w:p>
    <w:p w14:paraId="1A094788" w14:textId="77777777" w:rsidR="00F734D8" w:rsidRDefault="00F734D8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Reagenzgläser 16 x 160 mm</w:t>
      </w:r>
    </w:p>
    <w:p w14:paraId="0FB12983" w14:textId="10CF55CC" w:rsidR="00F734D8" w:rsidRDefault="00F734D8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5-mL-Pipette</w:t>
      </w:r>
    </w:p>
    <w:p w14:paraId="697822C7" w14:textId="0466F88F" w:rsidR="00F734D8" w:rsidRDefault="00F734D8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Heizplatte</w:t>
      </w:r>
    </w:p>
    <w:p w14:paraId="539C4D54" w14:textId="77777777" w:rsidR="00F734D8" w:rsidRDefault="00F734D8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Thermometer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6EDFFE93" w14:textId="3724FE42" w:rsidR="0081419C" w:rsidRDefault="0088273B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Ethan</w:t>
      </w:r>
      <w:r w:rsidR="00F734D8">
        <w:rPr>
          <w:rFonts w:cs="Arial"/>
        </w:rPr>
        <w:t>a</w:t>
      </w:r>
      <w:r>
        <w:rPr>
          <w:rFonts w:cs="Arial"/>
        </w:rPr>
        <w:t>l</w:t>
      </w:r>
    </w:p>
    <w:p w14:paraId="6E9B6B47" w14:textId="60D7B5F0" w:rsidR="00F734D8" w:rsidRDefault="00F734D8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Fehling-I-Lösung</w:t>
      </w:r>
    </w:p>
    <w:p w14:paraId="5973A4D0" w14:textId="0A5C4889" w:rsidR="00F734D8" w:rsidRDefault="00F734D8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Fehling-II-Lösung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257912" w:rsidRDefault="0064644E" w:rsidP="0064644E">
      <w:pPr>
        <w:rPr>
          <w:rFonts w:cs="Arial"/>
          <w:b/>
        </w:rPr>
      </w:pPr>
      <w:r>
        <w:rPr>
          <w:rFonts w:cs="Arial"/>
          <w:b/>
        </w:rPr>
        <w:t>Durchführung:</w:t>
      </w:r>
    </w:p>
    <w:p w14:paraId="53D0DF6B" w14:textId="77777777" w:rsidR="00F734D8" w:rsidRDefault="00CF3D7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in </w:t>
      </w:r>
      <w:r w:rsidR="00F734D8">
        <w:rPr>
          <w:rFonts w:cs="Arial"/>
          <w:bCs/>
        </w:rPr>
        <w:t>zwei Reagenzgläser je 3 mL Fehling-I-Lösung und 3 mL Fehling-II-Lösung.</w:t>
      </w:r>
    </w:p>
    <w:p w14:paraId="1986FE48" w14:textId="77777777" w:rsidR="00F734D8" w:rsidRDefault="00F734D8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in das eine Reagenzglas 1 mL Ethanal dazu, in das andere 1 mL Wasser.</w:t>
      </w:r>
    </w:p>
    <w:p w14:paraId="5A06FA81" w14:textId="012AAE4C" w:rsidR="00F734D8" w:rsidRDefault="00F734D8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Fülle das Becherglas zu drei Vierteln mit Wasser, stelle es auf die Heizplatte und erhitze es auf 80°C.</w:t>
      </w:r>
    </w:p>
    <w:p w14:paraId="2185ADDF" w14:textId="77777777" w:rsidR="00F734D8" w:rsidRDefault="00F734D8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beide Reagenzgläser in das Wasser und beobachte die Inhalte der Reagenzgläser für mehrere Minuten.</w:t>
      </w:r>
    </w:p>
    <w:p w14:paraId="3E2DC249" w14:textId="70F3E374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4718EC4F" w14:textId="77777777" w:rsidR="00F734D8" w:rsidRPr="00F734D8" w:rsidRDefault="00F734D8" w:rsidP="00F734D8">
      <w:pPr>
        <w:rPr>
          <w:rFonts w:cs="Arial"/>
          <w:bCs/>
        </w:rPr>
      </w:pP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623D45DF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D765BA">
        <w:rPr>
          <w:rFonts w:cs="Arial"/>
          <w:b/>
          <w:bCs/>
          <w:sz w:val="28"/>
          <w:szCs w:val="28"/>
        </w:rPr>
        <w:t>9</w:t>
      </w:r>
      <w:r w:rsidRPr="00180FF0">
        <w:rPr>
          <w:rFonts w:cs="Arial"/>
          <w:b/>
          <w:bCs/>
          <w:sz w:val="28"/>
          <w:szCs w:val="28"/>
        </w:rPr>
        <w:t>.</w:t>
      </w:r>
      <w:r w:rsidR="00F734D8">
        <w:rPr>
          <w:rFonts w:cs="Arial"/>
          <w:b/>
          <w:bCs/>
          <w:sz w:val="28"/>
          <w:szCs w:val="28"/>
        </w:rPr>
        <w:t>5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34A720C5" w14:textId="7CEAAB7F" w:rsidR="00F734D8" w:rsidRDefault="00F734D8" w:rsidP="004E0E51">
      <w:r>
        <w:t>Die Lösung mit dem Ethan</w:t>
      </w:r>
      <w:r w:rsidR="004E142E">
        <w:t>a</w:t>
      </w:r>
      <w:r>
        <w:t>l verfärbt sich allmählich über braun nach rot, es entsteht ein Niederschlag. Die Lösung mit dem Wasser verändert sich nicht.</w:t>
      </w:r>
    </w:p>
    <w:p w14:paraId="76DE5B70" w14:textId="2BE1B639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748AB13E" w14:textId="6CD7A2AC" w:rsidR="00E33B63" w:rsidRDefault="005A316B" w:rsidP="002519AF">
      <w:r>
        <w:t>An dieser Stelle reicht es aus zu wissen, dass Kupfer-Ionen durch das Ethanal zu Kupfer reduziert werden und Ethanal zur Ethansäure oxidiert wird.</w:t>
      </w:r>
    </w:p>
    <w:p w14:paraId="37782B4B" w14:textId="05876B1F" w:rsidR="005A316B" w:rsidRPr="000B610A" w:rsidRDefault="005A316B" w:rsidP="002519AF">
      <w:r>
        <w:t>Der Nachweis ist spezifisch für Alkanale (Aldehyde).</w:t>
      </w:r>
    </w:p>
    <w:sectPr w:rsidR="005A316B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64B97" w14:textId="77777777" w:rsidR="00B46536" w:rsidRDefault="00B46536" w:rsidP="006179B8">
      <w:pPr>
        <w:spacing w:after="0" w:line="240" w:lineRule="auto"/>
      </w:pPr>
      <w:r>
        <w:separator/>
      </w:r>
    </w:p>
  </w:endnote>
  <w:endnote w:type="continuationSeparator" w:id="0">
    <w:p w14:paraId="4F4AC807" w14:textId="77777777" w:rsidR="00B46536" w:rsidRDefault="00B46536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E351B" w14:textId="77777777" w:rsidR="00B46536" w:rsidRDefault="00B46536" w:rsidP="006179B8">
      <w:pPr>
        <w:spacing w:after="0" w:line="240" w:lineRule="auto"/>
      </w:pPr>
      <w:r>
        <w:separator/>
      </w:r>
    </w:p>
  </w:footnote>
  <w:footnote w:type="continuationSeparator" w:id="0">
    <w:p w14:paraId="47981530" w14:textId="77777777" w:rsidR="00B46536" w:rsidRDefault="00B46536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501E4F45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618D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166C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B3C"/>
    <w:rsid w:val="00374747"/>
    <w:rsid w:val="00375025"/>
    <w:rsid w:val="00377B7F"/>
    <w:rsid w:val="00381DE8"/>
    <w:rsid w:val="00387D93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64D2"/>
    <w:rsid w:val="003D679F"/>
    <w:rsid w:val="003E08EB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6E74"/>
    <w:rsid w:val="004D7583"/>
    <w:rsid w:val="004E0E51"/>
    <w:rsid w:val="004E142E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65ECD"/>
    <w:rsid w:val="00573969"/>
    <w:rsid w:val="005744B6"/>
    <w:rsid w:val="00576B84"/>
    <w:rsid w:val="00592851"/>
    <w:rsid w:val="00593629"/>
    <w:rsid w:val="00594D91"/>
    <w:rsid w:val="00595E34"/>
    <w:rsid w:val="0059668A"/>
    <w:rsid w:val="005A316B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E50C9"/>
    <w:rsid w:val="007F2F59"/>
    <w:rsid w:val="007F74B7"/>
    <w:rsid w:val="00803191"/>
    <w:rsid w:val="0081419C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273B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32A"/>
    <w:rsid w:val="00AA1E30"/>
    <w:rsid w:val="00AA56D3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4D35"/>
    <w:rsid w:val="00B350AA"/>
    <w:rsid w:val="00B35FA9"/>
    <w:rsid w:val="00B413D7"/>
    <w:rsid w:val="00B42A0D"/>
    <w:rsid w:val="00B46536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BF4B6E"/>
    <w:rsid w:val="00C06268"/>
    <w:rsid w:val="00C20063"/>
    <w:rsid w:val="00C3311C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CF3D77"/>
    <w:rsid w:val="00D00D08"/>
    <w:rsid w:val="00D00F19"/>
    <w:rsid w:val="00D02A59"/>
    <w:rsid w:val="00D15D7E"/>
    <w:rsid w:val="00D16DD5"/>
    <w:rsid w:val="00D22DE0"/>
    <w:rsid w:val="00D24BC5"/>
    <w:rsid w:val="00D26DF8"/>
    <w:rsid w:val="00D55689"/>
    <w:rsid w:val="00D57E3B"/>
    <w:rsid w:val="00D613B9"/>
    <w:rsid w:val="00D765B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4064"/>
    <w:rsid w:val="00DF63B6"/>
    <w:rsid w:val="00E0451A"/>
    <w:rsid w:val="00E06DE7"/>
    <w:rsid w:val="00E143BE"/>
    <w:rsid w:val="00E149FF"/>
    <w:rsid w:val="00E219AC"/>
    <w:rsid w:val="00E2618D"/>
    <w:rsid w:val="00E26966"/>
    <w:rsid w:val="00E31D2D"/>
    <w:rsid w:val="00E33A69"/>
    <w:rsid w:val="00E33B63"/>
    <w:rsid w:val="00E411F7"/>
    <w:rsid w:val="00E6343D"/>
    <w:rsid w:val="00E634B0"/>
    <w:rsid w:val="00E868F1"/>
    <w:rsid w:val="00E8764A"/>
    <w:rsid w:val="00E91B25"/>
    <w:rsid w:val="00E929A2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D18D5"/>
    <w:rsid w:val="00EE25F9"/>
    <w:rsid w:val="00EE3EF3"/>
    <w:rsid w:val="00EE6C85"/>
    <w:rsid w:val="00EF2823"/>
    <w:rsid w:val="00EF52E2"/>
    <w:rsid w:val="00F02F3A"/>
    <w:rsid w:val="00F148F3"/>
    <w:rsid w:val="00F15D2E"/>
    <w:rsid w:val="00F16415"/>
    <w:rsid w:val="00F167DC"/>
    <w:rsid w:val="00F20DD1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34D8"/>
    <w:rsid w:val="00F75A90"/>
    <w:rsid w:val="00F83BCA"/>
    <w:rsid w:val="00F848EA"/>
    <w:rsid w:val="00F9748F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2026-02-04T16:20:00Z</dcterms:created>
  <dcterms:modified xsi:type="dcterms:W3CDTF">2026-02-24T16:18:00Z</dcterms:modified>
</cp:coreProperties>
</file>